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451" w:rsidRDefault="00E75451" w:rsidP="00F809FE">
      <w:pPr>
        <w:tabs>
          <w:tab w:val="num" w:pos="780"/>
        </w:tabs>
        <w:spacing w:before="120" w:after="240"/>
        <w:ind w:left="780" w:hanging="420"/>
      </w:pPr>
    </w:p>
    <w:p w:rsidR="00E75451" w:rsidRPr="00E75451" w:rsidRDefault="00E75451" w:rsidP="00E75451">
      <w:pPr>
        <w:spacing w:before="120" w:after="240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 xml:space="preserve">EXTRAITS D’UN SPECTACLE AUDIO de 2005 (créé pour les </w:t>
      </w:r>
      <w:proofErr w:type="spellStart"/>
      <w:r>
        <w:rPr>
          <w:rFonts w:asciiTheme="minorHAnsi" w:hAnsiTheme="minorHAnsi" w:cstheme="minorHAnsi"/>
          <w:color w:val="000000"/>
          <w:sz w:val="20"/>
        </w:rPr>
        <w:t>toillettes</w:t>
      </w:r>
      <w:proofErr w:type="spellEnd"/>
      <w:r>
        <w:rPr>
          <w:rFonts w:asciiTheme="minorHAnsi" w:hAnsiTheme="minorHAnsi" w:cstheme="minorHAnsi"/>
          <w:color w:val="000000"/>
          <w:sz w:val="20"/>
        </w:rPr>
        <w:t xml:space="preserve"> hommes)</w:t>
      </w:r>
    </w:p>
    <w:p w:rsidR="00F809FE" w:rsidRPr="00E75451" w:rsidRDefault="00F809FE" w:rsidP="00F809FE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color w:val="000000"/>
          <w:sz w:val="20"/>
        </w:rPr>
      </w:pPr>
      <w:r w:rsidRPr="00E75451">
        <w:rPr>
          <w:rFonts w:asciiTheme="minorHAnsi" w:hAnsiTheme="minorHAnsi" w:cstheme="minorHAnsi"/>
          <w:sz w:val="20"/>
        </w:rPr>
        <w:t>boue</w:t>
      </w:r>
      <w:r w:rsidRPr="00E75451">
        <w:rPr>
          <w:rFonts w:asciiTheme="minorHAnsi" w:hAnsiTheme="minorHAnsi" w:cstheme="minorHAnsi"/>
          <w:sz w:val="20"/>
        </w:rPr>
        <w:br/>
        <w:t>sable</w:t>
      </w:r>
      <w:r w:rsidRPr="00E75451">
        <w:rPr>
          <w:rFonts w:asciiTheme="minorHAnsi" w:hAnsiTheme="minorHAnsi" w:cstheme="minorHAnsi"/>
          <w:sz w:val="20"/>
        </w:rPr>
        <w:br/>
        <w:t>gravier</w:t>
      </w:r>
      <w:r w:rsidRPr="00E75451">
        <w:rPr>
          <w:rFonts w:asciiTheme="minorHAnsi" w:hAnsiTheme="minorHAnsi" w:cstheme="minorHAnsi"/>
          <w:sz w:val="20"/>
        </w:rPr>
        <w:br/>
        <w:t>lacs</w:t>
      </w:r>
      <w:r w:rsidRPr="00E75451">
        <w:rPr>
          <w:rFonts w:asciiTheme="minorHAnsi" w:hAnsiTheme="minorHAnsi" w:cstheme="minorHAnsi"/>
          <w:sz w:val="20"/>
        </w:rPr>
        <w:br/>
        <w:t>fond des océans</w:t>
      </w:r>
      <w:r w:rsidRPr="00E75451">
        <w:rPr>
          <w:rFonts w:asciiTheme="minorHAnsi" w:hAnsiTheme="minorHAnsi" w:cstheme="minorHAnsi"/>
          <w:sz w:val="20"/>
        </w:rPr>
        <w:br/>
        <w:t>des eaux noires, des eaux troubles</w:t>
      </w:r>
      <w:r w:rsidRPr="00E75451">
        <w:rPr>
          <w:rFonts w:asciiTheme="minorHAnsi" w:hAnsiTheme="minorHAnsi" w:cstheme="minorHAnsi"/>
          <w:sz w:val="20"/>
        </w:rPr>
        <w:br/>
        <w:t>des eaux troubles, des eaux noires</w:t>
      </w:r>
      <w:r w:rsidRPr="00E75451">
        <w:rPr>
          <w:rFonts w:asciiTheme="minorHAnsi" w:hAnsiTheme="minorHAnsi" w:cstheme="minorHAnsi"/>
          <w:sz w:val="20"/>
        </w:rPr>
        <w:br/>
        <w:t>veux-tu connaître ton destin et entrer dans ton reflet ?</w:t>
      </w:r>
      <w:r w:rsidRPr="00E75451">
        <w:rPr>
          <w:rFonts w:asciiTheme="minorHAnsi" w:hAnsiTheme="minorHAnsi" w:cstheme="minorHAnsi"/>
          <w:sz w:val="20"/>
        </w:rPr>
        <w:br/>
        <w:t xml:space="preserve">regarde l’eau qui s’agite </w:t>
      </w:r>
      <w:r w:rsidRPr="00E75451">
        <w:rPr>
          <w:rFonts w:asciiTheme="minorHAnsi" w:hAnsiTheme="minorHAnsi" w:cstheme="minorHAnsi"/>
          <w:sz w:val="20"/>
        </w:rPr>
        <w:br/>
        <w:t>elle tourbillonne et semble emporter tes pensées</w:t>
      </w:r>
      <w:r w:rsidRPr="00E75451">
        <w:rPr>
          <w:rFonts w:asciiTheme="minorHAnsi" w:hAnsiTheme="minorHAnsi" w:cstheme="minorHAnsi"/>
          <w:sz w:val="20"/>
        </w:rPr>
        <w:br/>
        <w:t>Peux-tu les retenir ?</w:t>
      </w:r>
      <w:r w:rsidRPr="00E75451">
        <w:rPr>
          <w:rFonts w:asciiTheme="minorHAnsi" w:hAnsiTheme="minorHAnsi" w:cstheme="minorHAnsi"/>
          <w:sz w:val="20"/>
        </w:rPr>
        <w:br/>
        <w:t>Où vont-elles ?</w:t>
      </w:r>
      <w:r w:rsidRPr="00E75451">
        <w:rPr>
          <w:rFonts w:asciiTheme="minorHAnsi" w:hAnsiTheme="minorHAnsi" w:cstheme="minorHAnsi"/>
          <w:sz w:val="20"/>
        </w:rPr>
        <w:br/>
        <w:t>Dans l’océan qui borde ta fenêtre</w:t>
      </w:r>
      <w:r w:rsidRPr="00E75451">
        <w:rPr>
          <w:rFonts w:asciiTheme="minorHAnsi" w:hAnsiTheme="minorHAnsi" w:cstheme="minorHAnsi"/>
          <w:sz w:val="20"/>
        </w:rPr>
        <w:br/>
        <w:t>Ou dans la boue de tes péchés ?</w:t>
      </w:r>
      <w:r w:rsidRPr="00E75451">
        <w:rPr>
          <w:rFonts w:asciiTheme="minorHAnsi" w:hAnsiTheme="minorHAnsi" w:cstheme="minorHAnsi"/>
          <w:sz w:val="20"/>
        </w:rPr>
        <w:br/>
        <w:t>Tu peux pêcher en rêve et rapporter les poissons de ta mémoire</w:t>
      </w:r>
      <w:r w:rsidRPr="00E75451">
        <w:rPr>
          <w:rFonts w:asciiTheme="minorHAnsi" w:hAnsiTheme="minorHAnsi" w:cstheme="minorHAnsi"/>
          <w:sz w:val="20"/>
        </w:rPr>
        <w:br/>
        <w:t>Petits grains de sable qui ne seront jamais un château</w:t>
      </w:r>
      <w:r w:rsidRPr="00E75451">
        <w:rPr>
          <w:rFonts w:asciiTheme="minorHAnsi" w:hAnsiTheme="minorHAnsi" w:cstheme="minorHAnsi"/>
          <w:sz w:val="20"/>
        </w:rPr>
        <w:br/>
        <w:t>Mais au fond de l’océan tout repose</w:t>
      </w:r>
    </w:p>
    <w:p w:rsidR="007F5309" w:rsidRPr="00E75451" w:rsidRDefault="007F5309">
      <w:pPr>
        <w:rPr>
          <w:rFonts w:asciiTheme="minorHAnsi" w:hAnsiTheme="minorHAnsi" w:cstheme="minorHAnsi"/>
          <w:sz w:val="20"/>
        </w:rPr>
      </w:pPr>
    </w:p>
    <w:p w:rsidR="002D7FA3" w:rsidRPr="00E75451" w:rsidRDefault="002D7FA3" w:rsidP="002D7FA3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sz w:val="20"/>
        </w:rPr>
      </w:pPr>
      <w:r w:rsidRPr="00E75451">
        <w:rPr>
          <w:rFonts w:asciiTheme="minorHAnsi" w:hAnsiTheme="minorHAnsi" w:cstheme="minorHAnsi"/>
          <w:sz w:val="20"/>
        </w:rPr>
        <w:t>Trottoirs humides, lavés par la pluie</w:t>
      </w:r>
      <w:r w:rsidRPr="00E75451">
        <w:rPr>
          <w:rFonts w:asciiTheme="minorHAnsi" w:hAnsiTheme="minorHAnsi" w:cstheme="minorHAnsi"/>
          <w:sz w:val="20"/>
        </w:rPr>
        <w:br/>
        <w:t xml:space="preserve">Puis le chemin découpé par le soleil </w:t>
      </w:r>
      <w:r w:rsidRPr="00E75451">
        <w:rPr>
          <w:rFonts w:asciiTheme="minorHAnsi" w:hAnsiTheme="minorHAnsi" w:cstheme="minorHAnsi"/>
          <w:sz w:val="20"/>
        </w:rPr>
        <w:br/>
        <w:t>A travers les chênes</w:t>
      </w:r>
      <w:r w:rsidRPr="00E75451">
        <w:rPr>
          <w:rFonts w:asciiTheme="minorHAnsi" w:hAnsiTheme="minorHAnsi" w:cstheme="minorHAnsi"/>
          <w:sz w:val="20"/>
        </w:rPr>
        <w:br/>
        <w:t>Allure candide contre l’arbre stupide</w:t>
      </w:r>
      <w:r w:rsidRPr="00E75451">
        <w:rPr>
          <w:rFonts w:asciiTheme="minorHAnsi" w:hAnsiTheme="minorHAnsi" w:cstheme="minorHAnsi"/>
          <w:sz w:val="20"/>
        </w:rPr>
        <w:br/>
        <w:t>Au bord de l’étang il n’y a que des joncs</w:t>
      </w:r>
      <w:r w:rsidRPr="00E75451">
        <w:rPr>
          <w:rFonts w:asciiTheme="minorHAnsi" w:hAnsiTheme="minorHAnsi" w:cstheme="minorHAnsi"/>
          <w:sz w:val="20"/>
        </w:rPr>
        <w:br/>
        <w:t>Dont une lignée a la tête blanche coupée</w:t>
      </w:r>
      <w:r w:rsidRPr="00E75451">
        <w:rPr>
          <w:rFonts w:asciiTheme="minorHAnsi" w:hAnsiTheme="minorHAnsi" w:cstheme="minorHAnsi"/>
          <w:sz w:val="20"/>
        </w:rPr>
        <w:br/>
        <w:t>Et ces tiges bonnes à faire des pailles</w:t>
      </w:r>
      <w:r w:rsidRPr="00E75451">
        <w:rPr>
          <w:rFonts w:asciiTheme="minorHAnsi" w:hAnsiTheme="minorHAnsi" w:cstheme="minorHAnsi"/>
          <w:sz w:val="20"/>
        </w:rPr>
        <w:br/>
        <w:t>Ressemblent à des têtes de légionnaires</w:t>
      </w:r>
      <w:r w:rsidRPr="00E75451">
        <w:rPr>
          <w:rFonts w:asciiTheme="minorHAnsi" w:hAnsiTheme="minorHAnsi" w:cstheme="minorHAnsi"/>
          <w:sz w:val="20"/>
        </w:rPr>
        <w:br/>
      </w:r>
      <w:r w:rsidRPr="00E75451">
        <w:rPr>
          <w:rFonts w:asciiTheme="minorHAnsi" w:hAnsiTheme="minorHAnsi" w:cstheme="minorHAnsi"/>
          <w:sz w:val="20"/>
        </w:rPr>
        <w:br/>
        <w:t>Il n’y a pas de vespasiennes dans la forêt</w:t>
      </w:r>
      <w:r w:rsidRPr="00E75451">
        <w:rPr>
          <w:rFonts w:asciiTheme="minorHAnsi" w:hAnsiTheme="minorHAnsi" w:cstheme="minorHAnsi"/>
          <w:sz w:val="20"/>
        </w:rPr>
        <w:br/>
        <w:t xml:space="preserve">Et les amoureux gravent leur espoir </w:t>
      </w:r>
      <w:r w:rsidRPr="00E75451">
        <w:rPr>
          <w:rFonts w:asciiTheme="minorHAnsi" w:hAnsiTheme="minorHAnsi" w:cstheme="minorHAnsi"/>
          <w:sz w:val="20"/>
        </w:rPr>
        <w:br/>
        <w:t>Sans avoir quelqu’un qui attend leur place</w:t>
      </w:r>
      <w:r w:rsidRPr="00E75451">
        <w:rPr>
          <w:rFonts w:asciiTheme="minorHAnsi" w:hAnsiTheme="minorHAnsi" w:cstheme="minorHAnsi"/>
          <w:sz w:val="20"/>
        </w:rPr>
        <w:br/>
      </w:r>
      <w:r w:rsidRPr="00E75451">
        <w:rPr>
          <w:rFonts w:asciiTheme="minorHAnsi" w:hAnsiTheme="minorHAnsi" w:cstheme="minorHAnsi"/>
          <w:sz w:val="20"/>
        </w:rPr>
        <w:br/>
        <w:t>Dans la forêt, en regardant l’étang</w:t>
      </w:r>
      <w:r w:rsidRPr="00E75451">
        <w:rPr>
          <w:rFonts w:asciiTheme="minorHAnsi" w:hAnsiTheme="minorHAnsi" w:cstheme="minorHAnsi"/>
          <w:sz w:val="20"/>
        </w:rPr>
        <w:br/>
        <w:t>Tout s’organise tranquillement</w:t>
      </w:r>
      <w:r w:rsidRPr="00E75451">
        <w:rPr>
          <w:rFonts w:asciiTheme="minorHAnsi" w:hAnsiTheme="minorHAnsi" w:cstheme="minorHAnsi"/>
          <w:sz w:val="20"/>
        </w:rPr>
        <w:br/>
        <w:t>L’eau est massée par le vent</w:t>
      </w:r>
      <w:r w:rsidRPr="00E75451">
        <w:rPr>
          <w:rFonts w:asciiTheme="minorHAnsi" w:hAnsiTheme="minorHAnsi" w:cstheme="minorHAnsi"/>
          <w:sz w:val="20"/>
        </w:rPr>
        <w:br/>
        <w:t>Bien inutilement</w:t>
      </w:r>
      <w:r w:rsidRPr="00E75451">
        <w:rPr>
          <w:rFonts w:asciiTheme="minorHAnsi" w:hAnsiTheme="minorHAnsi" w:cstheme="minorHAnsi"/>
          <w:sz w:val="20"/>
        </w:rPr>
        <w:br/>
        <w:t xml:space="preserve">Elle n’ira pas plus loin que les racines </w:t>
      </w:r>
      <w:r w:rsidRPr="00E75451">
        <w:rPr>
          <w:rFonts w:asciiTheme="minorHAnsi" w:hAnsiTheme="minorHAnsi" w:cstheme="minorHAnsi"/>
          <w:sz w:val="20"/>
        </w:rPr>
        <w:br/>
        <w:t>Ancrées dans la vase</w:t>
      </w:r>
      <w:r w:rsidRPr="00E75451">
        <w:rPr>
          <w:rFonts w:asciiTheme="minorHAnsi" w:hAnsiTheme="minorHAnsi" w:cstheme="minorHAnsi"/>
          <w:sz w:val="20"/>
        </w:rPr>
        <w:br/>
      </w:r>
      <w:r w:rsidRPr="00E75451">
        <w:rPr>
          <w:rFonts w:asciiTheme="minorHAnsi" w:hAnsiTheme="minorHAnsi" w:cstheme="minorHAnsi"/>
          <w:sz w:val="20"/>
        </w:rPr>
        <w:br/>
        <w:t>J’ai laissé traîner mes pieds dans le chemin</w:t>
      </w:r>
      <w:r w:rsidRPr="00E75451">
        <w:rPr>
          <w:rFonts w:asciiTheme="minorHAnsi" w:hAnsiTheme="minorHAnsi" w:cstheme="minorHAnsi"/>
          <w:sz w:val="20"/>
        </w:rPr>
        <w:br/>
        <w:t>dans le sable mélangé aux feuilles</w:t>
      </w:r>
      <w:r w:rsidRPr="00E75451">
        <w:rPr>
          <w:rFonts w:asciiTheme="minorHAnsi" w:hAnsiTheme="minorHAnsi" w:cstheme="minorHAnsi"/>
          <w:sz w:val="20"/>
        </w:rPr>
        <w:br/>
        <w:t>Le bruit me confirme que c’est bien l’automne</w:t>
      </w:r>
      <w:r w:rsidRPr="00E75451">
        <w:rPr>
          <w:rFonts w:asciiTheme="minorHAnsi" w:hAnsiTheme="minorHAnsi" w:cstheme="minorHAnsi"/>
          <w:sz w:val="20"/>
        </w:rPr>
        <w:br/>
        <w:t>Je ne vois pas d’amoureux qui signent leur présence</w:t>
      </w:r>
      <w:r w:rsidRPr="00E75451">
        <w:rPr>
          <w:rFonts w:asciiTheme="minorHAnsi" w:hAnsiTheme="minorHAnsi" w:cstheme="minorHAnsi"/>
          <w:sz w:val="20"/>
        </w:rPr>
        <w:br/>
        <w:t>Peut-être ne le font-ils qu’au Printemps ?</w:t>
      </w:r>
    </w:p>
    <w:p w:rsidR="00F809FE" w:rsidRPr="00E75451" w:rsidRDefault="00F809FE">
      <w:pPr>
        <w:rPr>
          <w:rFonts w:asciiTheme="minorHAnsi" w:hAnsiTheme="minorHAnsi" w:cstheme="minorHAnsi"/>
          <w:sz w:val="20"/>
        </w:rPr>
      </w:pPr>
    </w:p>
    <w:p w:rsidR="002D7FA3" w:rsidRPr="00E75451" w:rsidRDefault="002D7FA3" w:rsidP="002D7FA3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sz w:val="20"/>
        </w:rPr>
      </w:pPr>
      <w:r w:rsidRPr="00E75451">
        <w:rPr>
          <w:rFonts w:asciiTheme="minorHAnsi" w:hAnsiTheme="minorHAnsi" w:cstheme="minorHAnsi"/>
          <w:sz w:val="20"/>
        </w:rPr>
        <w:t>Sous la grande halle,</w:t>
      </w:r>
      <w:r w:rsidRPr="00E75451">
        <w:rPr>
          <w:rFonts w:asciiTheme="minorHAnsi" w:hAnsiTheme="minorHAnsi" w:cstheme="minorHAnsi"/>
          <w:sz w:val="20"/>
        </w:rPr>
        <w:br/>
        <w:t>Plein de sable mouillé</w:t>
      </w:r>
      <w:r w:rsidRPr="00E75451">
        <w:rPr>
          <w:rFonts w:asciiTheme="minorHAnsi" w:hAnsiTheme="minorHAnsi" w:cstheme="minorHAnsi"/>
          <w:sz w:val="20"/>
        </w:rPr>
        <w:br/>
        <w:t>Et les boules qui roulent dessus</w:t>
      </w:r>
      <w:r w:rsidRPr="00E75451">
        <w:rPr>
          <w:rFonts w:asciiTheme="minorHAnsi" w:hAnsiTheme="minorHAnsi" w:cstheme="minorHAnsi"/>
          <w:sz w:val="20"/>
        </w:rPr>
        <w:br/>
        <w:t>Les planches de bois les stoppent</w:t>
      </w:r>
      <w:r w:rsidRPr="00E75451">
        <w:rPr>
          <w:rFonts w:asciiTheme="minorHAnsi" w:hAnsiTheme="minorHAnsi" w:cstheme="minorHAnsi"/>
          <w:sz w:val="20"/>
        </w:rPr>
        <w:br/>
        <w:t>Ballet des pieds qui circulent autour des boules</w:t>
      </w:r>
      <w:r w:rsidRPr="00E75451">
        <w:rPr>
          <w:rFonts w:asciiTheme="minorHAnsi" w:hAnsiTheme="minorHAnsi" w:cstheme="minorHAnsi"/>
          <w:sz w:val="20"/>
        </w:rPr>
        <w:br/>
      </w:r>
      <w:r w:rsidRPr="00E75451">
        <w:rPr>
          <w:rFonts w:asciiTheme="minorHAnsi" w:hAnsiTheme="minorHAnsi" w:cstheme="minorHAnsi"/>
          <w:sz w:val="20"/>
        </w:rPr>
        <w:lastRenderedPageBreak/>
        <w:t>Et qui reculent pour mieux s’élancer</w:t>
      </w:r>
      <w:r w:rsidRPr="00E75451">
        <w:rPr>
          <w:rFonts w:asciiTheme="minorHAnsi" w:hAnsiTheme="minorHAnsi" w:cstheme="minorHAnsi"/>
          <w:sz w:val="20"/>
        </w:rPr>
        <w:br/>
        <w:t>Le choc de la boule dans le sable humide</w:t>
      </w:r>
      <w:r w:rsidRPr="00E75451">
        <w:rPr>
          <w:rFonts w:asciiTheme="minorHAnsi" w:hAnsiTheme="minorHAnsi" w:cstheme="minorHAnsi"/>
          <w:sz w:val="20"/>
        </w:rPr>
        <w:br/>
        <w:t xml:space="preserve">Donne la force du geste </w:t>
      </w:r>
      <w:r w:rsidRPr="00E75451">
        <w:rPr>
          <w:rFonts w:asciiTheme="minorHAnsi" w:hAnsiTheme="minorHAnsi" w:cstheme="minorHAnsi"/>
          <w:sz w:val="20"/>
        </w:rPr>
        <w:br/>
        <w:t>La surprise de la frappe écarte à peine les autres joueurs</w:t>
      </w:r>
      <w:r w:rsidRPr="00E75451">
        <w:rPr>
          <w:rFonts w:asciiTheme="minorHAnsi" w:hAnsiTheme="minorHAnsi" w:cstheme="minorHAnsi"/>
          <w:sz w:val="20"/>
        </w:rPr>
        <w:br/>
        <w:t>Ils avaient anticipé lors de la préparation du tir :</w:t>
      </w:r>
      <w:r w:rsidRPr="00E75451">
        <w:rPr>
          <w:rFonts w:asciiTheme="minorHAnsi" w:hAnsiTheme="minorHAnsi" w:cstheme="minorHAnsi"/>
          <w:sz w:val="20"/>
        </w:rPr>
        <w:br/>
        <w:t>Nettoyage soigneux de la boule, toujours ce chiffon qui déborde de la main gauche</w:t>
      </w:r>
      <w:r w:rsidRPr="00E75451">
        <w:rPr>
          <w:rFonts w:asciiTheme="minorHAnsi" w:hAnsiTheme="minorHAnsi" w:cstheme="minorHAnsi"/>
          <w:sz w:val="20"/>
        </w:rPr>
        <w:br/>
        <w:t>Main droite tordue avec certains doigts qui s’écartent de la boule</w:t>
      </w:r>
      <w:r w:rsidRPr="00E75451">
        <w:rPr>
          <w:rFonts w:asciiTheme="minorHAnsi" w:hAnsiTheme="minorHAnsi" w:cstheme="minorHAnsi"/>
          <w:sz w:val="20"/>
        </w:rPr>
        <w:br/>
        <w:t>Et le regard qui se vide avant le lancer</w:t>
      </w:r>
      <w:r w:rsidRPr="00E75451">
        <w:rPr>
          <w:rFonts w:asciiTheme="minorHAnsi" w:hAnsiTheme="minorHAnsi" w:cstheme="minorHAnsi"/>
          <w:sz w:val="20"/>
        </w:rPr>
        <w:br/>
        <w:t>Quelques joueurs courent, suivant d’une petite foulée leur boule et arrivent presqu’en même temps que l’arrêt de l’objet</w:t>
      </w:r>
      <w:r w:rsidRPr="00E75451">
        <w:rPr>
          <w:rFonts w:asciiTheme="minorHAnsi" w:hAnsiTheme="minorHAnsi" w:cstheme="minorHAnsi"/>
          <w:sz w:val="20"/>
        </w:rPr>
        <w:br/>
        <w:t xml:space="preserve">Et là, c’est l’accolade discrète lorsque l’objet a bouleversé le jeu de l’équipe adverse. </w:t>
      </w:r>
      <w:r w:rsidRPr="00E75451">
        <w:rPr>
          <w:rFonts w:asciiTheme="minorHAnsi" w:hAnsiTheme="minorHAnsi" w:cstheme="minorHAnsi"/>
          <w:sz w:val="20"/>
        </w:rPr>
        <w:br/>
      </w:r>
      <w:r w:rsidRPr="00E75451">
        <w:rPr>
          <w:rFonts w:asciiTheme="minorHAnsi" w:hAnsiTheme="minorHAnsi" w:cstheme="minorHAnsi"/>
          <w:sz w:val="20"/>
        </w:rPr>
        <w:br/>
        <w:t>Les femmes ne sont pas là</w:t>
      </w:r>
      <w:r w:rsidRPr="00E75451">
        <w:rPr>
          <w:rFonts w:asciiTheme="minorHAnsi" w:hAnsiTheme="minorHAnsi" w:cstheme="minorHAnsi"/>
          <w:sz w:val="20"/>
        </w:rPr>
        <w:br/>
        <w:t>Elles attendent le retour des joueurs</w:t>
      </w:r>
      <w:r w:rsidRPr="00E75451">
        <w:rPr>
          <w:rFonts w:asciiTheme="minorHAnsi" w:hAnsiTheme="minorHAnsi" w:cstheme="minorHAnsi"/>
          <w:sz w:val="20"/>
        </w:rPr>
        <w:br/>
        <w:t>le clic clac des aiguilles à tricoter est plus régulier</w:t>
      </w:r>
      <w:r w:rsidRPr="00E75451">
        <w:rPr>
          <w:rFonts w:asciiTheme="minorHAnsi" w:hAnsiTheme="minorHAnsi" w:cstheme="minorHAnsi"/>
          <w:sz w:val="20"/>
        </w:rPr>
        <w:br/>
        <w:t>Et rythment le temps qui passe aussi sûrement que la fatigue des joueurs</w:t>
      </w:r>
      <w:r w:rsidRPr="00E75451">
        <w:rPr>
          <w:rFonts w:asciiTheme="minorHAnsi" w:hAnsiTheme="minorHAnsi" w:cstheme="minorHAnsi"/>
          <w:sz w:val="20"/>
        </w:rPr>
        <w:br/>
        <w:t>Quand ils vont rentrer, ces boulistes, que vont-ils dire ?</w:t>
      </w:r>
      <w:r w:rsidRPr="00E75451">
        <w:rPr>
          <w:rFonts w:asciiTheme="minorHAnsi" w:hAnsiTheme="minorHAnsi" w:cstheme="minorHAnsi"/>
          <w:sz w:val="20"/>
        </w:rPr>
        <w:br/>
        <w:t>Certains auront tellement bu entre les parties qu’ils ne souhaiteront que dormir.</w:t>
      </w:r>
      <w:r w:rsidRPr="00E75451">
        <w:rPr>
          <w:rFonts w:asciiTheme="minorHAnsi" w:hAnsiTheme="minorHAnsi" w:cstheme="minorHAnsi"/>
          <w:sz w:val="20"/>
        </w:rPr>
        <w:br/>
        <w:t>Si personne ne les attend lors de leur retour</w:t>
      </w:r>
      <w:r w:rsidRPr="00E75451">
        <w:rPr>
          <w:rFonts w:asciiTheme="minorHAnsi" w:hAnsiTheme="minorHAnsi" w:cstheme="minorHAnsi"/>
          <w:sz w:val="20"/>
        </w:rPr>
        <w:br/>
        <w:t>Ils n’auront pour souvenir que les parties de boules entre hommes</w:t>
      </w:r>
      <w:r w:rsidRPr="00E75451">
        <w:rPr>
          <w:rFonts w:asciiTheme="minorHAnsi" w:hAnsiTheme="minorHAnsi" w:cstheme="minorHAnsi"/>
          <w:sz w:val="20"/>
        </w:rPr>
        <w:br/>
        <w:t>Il n’y aura pas d’après</w:t>
      </w:r>
      <w:r w:rsidRPr="00E75451">
        <w:rPr>
          <w:rFonts w:asciiTheme="minorHAnsi" w:hAnsiTheme="minorHAnsi" w:cstheme="minorHAnsi"/>
          <w:sz w:val="20"/>
        </w:rPr>
        <w:br/>
        <w:t>Juste des fantasmes de batailles</w:t>
      </w:r>
      <w:r w:rsidRPr="00E75451">
        <w:rPr>
          <w:rFonts w:asciiTheme="minorHAnsi" w:hAnsiTheme="minorHAnsi" w:cstheme="minorHAnsi"/>
          <w:sz w:val="20"/>
        </w:rPr>
        <w:br/>
        <w:t>Aucune parole pour concrétiser leur exploit</w:t>
      </w:r>
      <w:r w:rsidRPr="00E75451">
        <w:rPr>
          <w:rFonts w:asciiTheme="minorHAnsi" w:hAnsiTheme="minorHAnsi" w:cstheme="minorHAnsi"/>
          <w:sz w:val="20"/>
        </w:rPr>
        <w:br/>
        <w:t>Juste un trophée à planter dans l’entrée</w:t>
      </w:r>
      <w:r w:rsidRPr="00E75451">
        <w:rPr>
          <w:rFonts w:asciiTheme="minorHAnsi" w:hAnsiTheme="minorHAnsi" w:cstheme="minorHAnsi"/>
          <w:sz w:val="20"/>
        </w:rPr>
        <w:br/>
        <w:t>Pourquoi ne pas les mettre dans les toilettes ?</w:t>
      </w:r>
      <w:r w:rsidRPr="00E75451">
        <w:rPr>
          <w:rFonts w:asciiTheme="minorHAnsi" w:hAnsiTheme="minorHAnsi" w:cstheme="minorHAnsi"/>
          <w:sz w:val="20"/>
        </w:rPr>
        <w:br/>
        <w:t>Le joueur a perdu le moment présent</w:t>
      </w:r>
      <w:r w:rsidRPr="00E75451">
        <w:rPr>
          <w:rFonts w:asciiTheme="minorHAnsi" w:hAnsiTheme="minorHAnsi" w:cstheme="minorHAnsi"/>
          <w:sz w:val="20"/>
        </w:rPr>
        <w:br/>
        <w:t>Et dans les toilettes il peut se perdre à nouveau</w:t>
      </w:r>
      <w:r w:rsidRPr="00E75451">
        <w:rPr>
          <w:rFonts w:asciiTheme="minorHAnsi" w:hAnsiTheme="minorHAnsi" w:cstheme="minorHAnsi"/>
          <w:sz w:val="20"/>
        </w:rPr>
        <w:br/>
        <w:t>dans sa solitude en pensant à ses équipiers</w:t>
      </w:r>
    </w:p>
    <w:p w:rsidR="002D7FA3" w:rsidRPr="00E75451" w:rsidRDefault="002D7FA3">
      <w:pPr>
        <w:rPr>
          <w:rFonts w:asciiTheme="minorHAnsi" w:hAnsiTheme="minorHAnsi" w:cstheme="minorHAnsi"/>
          <w:sz w:val="20"/>
        </w:rPr>
      </w:pPr>
    </w:p>
    <w:p w:rsidR="002D7FA3" w:rsidRPr="00E75451" w:rsidRDefault="002D7FA3" w:rsidP="002D7FA3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sz w:val="20"/>
        </w:rPr>
      </w:pPr>
      <w:r w:rsidRPr="00E75451">
        <w:rPr>
          <w:rFonts w:asciiTheme="minorHAnsi" w:hAnsiTheme="minorHAnsi" w:cstheme="minorHAnsi"/>
          <w:sz w:val="20"/>
        </w:rPr>
        <w:t xml:space="preserve">Tu m’avais dit </w:t>
      </w:r>
      <w:r w:rsidRPr="00E75451">
        <w:rPr>
          <w:rFonts w:asciiTheme="minorHAnsi" w:hAnsiTheme="minorHAnsi" w:cstheme="minorHAnsi"/>
          <w:sz w:val="20"/>
        </w:rPr>
        <w:br/>
        <w:t xml:space="preserve">Si tu arrêtes d’écrire </w:t>
      </w:r>
      <w:r w:rsidRPr="00E75451">
        <w:rPr>
          <w:rFonts w:asciiTheme="minorHAnsi" w:hAnsiTheme="minorHAnsi" w:cstheme="minorHAnsi"/>
          <w:sz w:val="20"/>
        </w:rPr>
        <w:br/>
        <w:t>Je te quitte</w:t>
      </w:r>
      <w:r w:rsidRPr="00E75451">
        <w:rPr>
          <w:rFonts w:asciiTheme="minorHAnsi" w:hAnsiTheme="minorHAnsi" w:cstheme="minorHAnsi"/>
          <w:sz w:val="20"/>
        </w:rPr>
        <w:br/>
        <w:t>Mais tu m’as quittée</w:t>
      </w:r>
      <w:r w:rsidRPr="00E75451">
        <w:rPr>
          <w:rFonts w:asciiTheme="minorHAnsi" w:hAnsiTheme="minorHAnsi" w:cstheme="minorHAnsi"/>
          <w:sz w:val="20"/>
        </w:rPr>
        <w:br/>
        <w:t>Comment me venger</w:t>
      </w:r>
      <w:r w:rsidRPr="00E75451">
        <w:rPr>
          <w:rFonts w:asciiTheme="minorHAnsi" w:hAnsiTheme="minorHAnsi" w:cstheme="minorHAnsi"/>
          <w:sz w:val="20"/>
        </w:rPr>
        <w:br/>
        <w:t>Je vais écrire ton numéro de téléphone</w:t>
      </w:r>
      <w:r w:rsidRPr="00E75451">
        <w:rPr>
          <w:rFonts w:asciiTheme="minorHAnsi" w:hAnsiTheme="minorHAnsi" w:cstheme="minorHAnsi"/>
          <w:sz w:val="20"/>
        </w:rPr>
        <w:br/>
        <w:t>Sur la porte des filles</w:t>
      </w:r>
      <w:r w:rsidRPr="00E75451">
        <w:rPr>
          <w:rFonts w:asciiTheme="minorHAnsi" w:hAnsiTheme="minorHAnsi" w:cstheme="minorHAnsi"/>
          <w:sz w:val="20"/>
        </w:rPr>
        <w:br/>
        <w:t>Ou mieux sur celle des garçons</w:t>
      </w:r>
    </w:p>
    <w:p w:rsidR="002D7FA3" w:rsidRPr="00E75451" w:rsidRDefault="002D7FA3">
      <w:pPr>
        <w:rPr>
          <w:rFonts w:asciiTheme="minorHAnsi" w:hAnsiTheme="minorHAnsi" w:cstheme="minorHAnsi"/>
          <w:sz w:val="20"/>
        </w:rPr>
      </w:pPr>
    </w:p>
    <w:p w:rsidR="002D7FA3" w:rsidRPr="00E75451" w:rsidRDefault="002D7FA3" w:rsidP="002D7FA3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sz w:val="20"/>
        </w:rPr>
      </w:pPr>
      <w:r w:rsidRPr="00E75451">
        <w:rPr>
          <w:rFonts w:asciiTheme="minorHAnsi" w:hAnsiTheme="minorHAnsi" w:cstheme="minorHAnsi"/>
          <w:sz w:val="20"/>
        </w:rPr>
        <w:t>Fragilité</w:t>
      </w:r>
      <w:r w:rsidRPr="00E75451">
        <w:rPr>
          <w:rFonts w:asciiTheme="minorHAnsi" w:hAnsiTheme="minorHAnsi" w:cstheme="minorHAnsi"/>
          <w:sz w:val="20"/>
        </w:rPr>
        <w:br/>
        <w:t>épaisseur</w:t>
      </w:r>
      <w:r w:rsidRPr="00E75451">
        <w:rPr>
          <w:rFonts w:asciiTheme="minorHAnsi" w:hAnsiTheme="minorHAnsi" w:cstheme="minorHAnsi"/>
          <w:sz w:val="20"/>
        </w:rPr>
        <w:br/>
        <w:t>passer à côté de quelqu’un ou des choses</w:t>
      </w:r>
      <w:r w:rsidRPr="00E75451">
        <w:rPr>
          <w:rFonts w:asciiTheme="minorHAnsi" w:hAnsiTheme="minorHAnsi" w:cstheme="minorHAnsi"/>
          <w:sz w:val="20"/>
        </w:rPr>
        <w:br/>
        <w:t>bonjour</w:t>
      </w:r>
      <w:r w:rsidRPr="00E75451">
        <w:rPr>
          <w:rFonts w:asciiTheme="minorHAnsi" w:hAnsiTheme="minorHAnsi" w:cstheme="minorHAnsi"/>
          <w:sz w:val="20"/>
        </w:rPr>
        <w:br/>
        <w:t>pourriez-vous me faire un sourire, c’est fragile un sourire</w:t>
      </w:r>
      <w:r w:rsidRPr="00E75451">
        <w:rPr>
          <w:rFonts w:asciiTheme="minorHAnsi" w:hAnsiTheme="minorHAnsi" w:cstheme="minorHAnsi"/>
          <w:sz w:val="20"/>
        </w:rPr>
        <w:br/>
        <w:t>Où est ta peur ?</w:t>
      </w:r>
    </w:p>
    <w:p w:rsidR="002D7FA3" w:rsidRPr="00E75451" w:rsidRDefault="002D7FA3" w:rsidP="002D7FA3">
      <w:pPr>
        <w:pStyle w:val="Paragraphedeliste"/>
        <w:rPr>
          <w:rFonts w:asciiTheme="minorHAnsi" w:hAnsiTheme="minorHAnsi" w:cstheme="minorHAnsi"/>
          <w:sz w:val="20"/>
        </w:rPr>
      </w:pPr>
    </w:p>
    <w:p w:rsidR="002D7FA3" w:rsidRPr="00E75451" w:rsidRDefault="002D7FA3" w:rsidP="002D7FA3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sz w:val="20"/>
        </w:rPr>
      </w:pPr>
      <w:proofErr w:type="gramStart"/>
      <w:r w:rsidRPr="00E75451">
        <w:rPr>
          <w:rFonts w:asciiTheme="minorHAnsi" w:hAnsiTheme="minorHAnsi" w:cstheme="minorHAnsi"/>
          <w:sz w:val="20"/>
        </w:rPr>
        <w:t>c’est</w:t>
      </w:r>
      <w:proofErr w:type="gramEnd"/>
      <w:r w:rsidRPr="00E75451">
        <w:rPr>
          <w:rFonts w:asciiTheme="minorHAnsi" w:hAnsiTheme="minorHAnsi" w:cstheme="minorHAnsi"/>
          <w:sz w:val="20"/>
        </w:rPr>
        <w:t xml:space="preserve"> pas facile d’aller vers moi</w:t>
      </w:r>
      <w:r w:rsidRPr="00E75451">
        <w:rPr>
          <w:rFonts w:asciiTheme="minorHAnsi" w:hAnsiTheme="minorHAnsi" w:cstheme="minorHAnsi"/>
          <w:sz w:val="20"/>
        </w:rPr>
        <w:br/>
        <w:t>c’est pas facile d’aller en moi</w:t>
      </w:r>
      <w:r w:rsidRPr="00E75451">
        <w:rPr>
          <w:rFonts w:asciiTheme="minorHAnsi" w:hAnsiTheme="minorHAnsi" w:cstheme="minorHAnsi"/>
          <w:sz w:val="20"/>
        </w:rPr>
        <w:br/>
        <w:t>vous savez comment garder un petit coin de bonheur ?</w:t>
      </w:r>
      <w:r w:rsidRPr="00E75451">
        <w:rPr>
          <w:rFonts w:asciiTheme="minorHAnsi" w:hAnsiTheme="minorHAnsi" w:cstheme="minorHAnsi"/>
          <w:sz w:val="20"/>
        </w:rPr>
        <w:br/>
        <w:t>il pleut il pleut</w:t>
      </w:r>
      <w:r w:rsidRPr="00E75451">
        <w:rPr>
          <w:rFonts w:asciiTheme="minorHAnsi" w:hAnsiTheme="minorHAnsi" w:cstheme="minorHAnsi"/>
          <w:sz w:val="20"/>
        </w:rPr>
        <w:br/>
        <w:t>cours bergère, cours berger, il n’y a plus de mouton</w:t>
      </w:r>
      <w:r w:rsidRPr="00E75451">
        <w:rPr>
          <w:rFonts w:asciiTheme="minorHAnsi" w:hAnsiTheme="minorHAnsi" w:cstheme="minorHAnsi"/>
          <w:sz w:val="20"/>
        </w:rPr>
        <w:br/>
        <w:t>quand il pleut, ce sont les nuages qui font pipi</w:t>
      </w:r>
      <w:r w:rsidRPr="00E75451">
        <w:rPr>
          <w:rFonts w:asciiTheme="minorHAnsi" w:hAnsiTheme="minorHAnsi" w:cstheme="minorHAnsi"/>
          <w:sz w:val="20"/>
        </w:rPr>
        <w:br/>
      </w:r>
      <w:r w:rsidRPr="00E75451">
        <w:rPr>
          <w:rFonts w:asciiTheme="minorHAnsi" w:hAnsiTheme="minorHAnsi" w:cstheme="minorHAnsi"/>
          <w:sz w:val="20"/>
        </w:rPr>
        <w:lastRenderedPageBreak/>
        <w:t>combien de litres de pipi vont nourrir les océans ?</w:t>
      </w:r>
      <w:r w:rsidRPr="00E75451">
        <w:rPr>
          <w:rFonts w:asciiTheme="minorHAnsi" w:hAnsiTheme="minorHAnsi" w:cstheme="minorHAnsi"/>
          <w:sz w:val="20"/>
        </w:rPr>
        <w:br/>
        <w:t>faut-il faire crever les bulles ?</w:t>
      </w:r>
    </w:p>
    <w:p w:rsidR="002D7FA3" w:rsidRPr="00E75451" w:rsidRDefault="002D7FA3" w:rsidP="002D7FA3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sz w:val="20"/>
        </w:rPr>
      </w:pPr>
      <w:r w:rsidRPr="00E75451">
        <w:rPr>
          <w:rFonts w:asciiTheme="minorHAnsi" w:hAnsiTheme="minorHAnsi" w:cstheme="minorHAnsi"/>
          <w:sz w:val="20"/>
        </w:rPr>
        <w:t>Une goutte n’a pas voulu partir avec les autres dans le trou</w:t>
      </w:r>
      <w:r w:rsidRPr="00E75451">
        <w:rPr>
          <w:rFonts w:asciiTheme="minorHAnsi" w:hAnsiTheme="minorHAnsi" w:cstheme="minorHAnsi"/>
          <w:sz w:val="20"/>
        </w:rPr>
        <w:br/>
        <w:t>l’aventure lui a fait peur</w:t>
      </w:r>
      <w:r w:rsidRPr="00E75451">
        <w:rPr>
          <w:rFonts w:asciiTheme="minorHAnsi" w:hAnsiTheme="minorHAnsi" w:cstheme="minorHAnsi"/>
          <w:sz w:val="20"/>
        </w:rPr>
        <w:br/>
        <w:t>Elle préfère rester où elle est</w:t>
      </w:r>
      <w:r w:rsidRPr="00E75451">
        <w:rPr>
          <w:rFonts w:asciiTheme="minorHAnsi" w:hAnsiTheme="minorHAnsi" w:cstheme="minorHAnsi"/>
          <w:sz w:val="20"/>
        </w:rPr>
        <w:br/>
        <w:t>Tout à l’heure elle risque de rencontrer d’autres gouttes</w:t>
      </w:r>
      <w:r w:rsidRPr="00E75451">
        <w:rPr>
          <w:rFonts w:asciiTheme="minorHAnsi" w:hAnsiTheme="minorHAnsi" w:cstheme="minorHAnsi"/>
          <w:sz w:val="20"/>
        </w:rPr>
        <w:br/>
        <w:t>aucune de la même couleur</w:t>
      </w:r>
      <w:r w:rsidRPr="00E75451">
        <w:rPr>
          <w:rFonts w:asciiTheme="minorHAnsi" w:hAnsiTheme="minorHAnsi" w:cstheme="minorHAnsi"/>
          <w:sz w:val="20"/>
        </w:rPr>
        <w:br/>
        <w:t>Est-ce qu’elle aura conscience de la différence ?</w:t>
      </w:r>
      <w:r w:rsidRPr="00E75451">
        <w:rPr>
          <w:rFonts w:asciiTheme="minorHAnsi" w:hAnsiTheme="minorHAnsi" w:cstheme="minorHAnsi"/>
          <w:sz w:val="20"/>
        </w:rPr>
        <w:br/>
        <w:t xml:space="preserve">Pourquoi ne fait-on pas attention à ce que l’on perd ? </w:t>
      </w:r>
      <w:r w:rsidRPr="00E75451">
        <w:rPr>
          <w:rFonts w:asciiTheme="minorHAnsi" w:hAnsiTheme="minorHAnsi" w:cstheme="minorHAnsi"/>
          <w:sz w:val="20"/>
        </w:rPr>
        <w:br/>
        <w:t>Si on garde tout pour soi, on peut se rendre malade</w:t>
      </w:r>
      <w:r w:rsidRPr="00E75451">
        <w:rPr>
          <w:rFonts w:asciiTheme="minorHAnsi" w:hAnsiTheme="minorHAnsi" w:cstheme="minorHAnsi"/>
          <w:sz w:val="20"/>
        </w:rPr>
        <w:br/>
        <w:t>et ce qu’on pense donner a si peu d’importance</w:t>
      </w:r>
      <w:r w:rsidRPr="00E75451">
        <w:rPr>
          <w:rFonts w:asciiTheme="minorHAnsi" w:hAnsiTheme="minorHAnsi" w:cstheme="minorHAnsi"/>
          <w:sz w:val="20"/>
        </w:rPr>
        <w:br/>
        <w:t>La goutte laissée seule, loin de ses copines, n’aurait pas dû rester et si elle pleure, je ne vois pas qui va s’en rendre compte et l’aider</w:t>
      </w:r>
      <w:r w:rsidRPr="00E75451">
        <w:rPr>
          <w:rFonts w:asciiTheme="minorHAnsi" w:hAnsiTheme="minorHAnsi" w:cstheme="minorHAnsi"/>
          <w:sz w:val="20"/>
        </w:rPr>
        <w:br/>
        <w:t>Quelle est la goutte d’eau qui va faire déborder le vase ?</w:t>
      </w:r>
    </w:p>
    <w:p w:rsidR="002D7FA3" w:rsidRPr="00E75451" w:rsidRDefault="002D7FA3" w:rsidP="002D7FA3">
      <w:pPr>
        <w:numPr>
          <w:ilvl w:val="0"/>
          <w:numId w:val="1"/>
        </w:numPr>
        <w:spacing w:before="120" w:after="240"/>
        <w:rPr>
          <w:rFonts w:asciiTheme="minorHAnsi" w:eastAsia="Times New Roman" w:hAnsiTheme="minorHAnsi" w:cstheme="minorHAnsi"/>
          <w:sz w:val="20"/>
        </w:rPr>
      </w:pPr>
      <w:r w:rsidRPr="00E75451">
        <w:rPr>
          <w:rFonts w:asciiTheme="minorHAnsi" w:hAnsiTheme="minorHAnsi" w:cstheme="minorHAnsi"/>
          <w:sz w:val="20"/>
        </w:rPr>
        <w:t>Je voudrais mettre une pierre dans votre main</w:t>
      </w:r>
      <w:r w:rsidRPr="00E75451">
        <w:rPr>
          <w:rFonts w:asciiTheme="minorHAnsi" w:hAnsiTheme="minorHAnsi" w:cstheme="minorHAnsi"/>
          <w:sz w:val="20"/>
        </w:rPr>
        <w:br/>
        <w:t>un galet lisse et sombre, comme du granit</w:t>
      </w:r>
      <w:r w:rsidRPr="00E75451">
        <w:rPr>
          <w:rFonts w:asciiTheme="minorHAnsi" w:hAnsiTheme="minorHAnsi" w:cstheme="minorHAnsi"/>
          <w:sz w:val="20"/>
        </w:rPr>
        <w:br/>
        <w:t>et là vous pourriez penser à quelque chose</w:t>
      </w:r>
      <w:r w:rsidRPr="00E75451">
        <w:rPr>
          <w:rFonts w:asciiTheme="minorHAnsi" w:hAnsiTheme="minorHAnsi" w:cstheme="minorHAnsi"/>
          <w:sz w:val="20"/>
        </w:rPr>
        <w:br/>
        <w:t>la douceur de la pierre qui a connu le soleil et la pluie</w:t>
      </w:r>
      <w:r w:rsidRPr="00E75451">
        <w:rPr>
          <w:rFonts w:asciiTheme="minorHAnsi" w:hAnsiTheme="minorHAnsi" w:cstheme="minorHAnsi"/>
          <w:sz w:val="20"/>
        </w:rPr>
        <w:br/>
        <w:t>une pierre et ma voix qui chuchote des comptines</w:t>
      </w:r>
      <w:r w:rsidRPr="00E75451">
        <w:rPr>
          <w:rFonts w:asciiTheme="minorHAnsi" w:hAnsiTheme="minorHAnsi" w:cstheme="minorHAnsi"/>
          <w:sz w:val="20"/>
        </w:rPr>
        <w:br/>
        <w:t>pour retourner dans un pays de l’enfance</w:t>
      </w:r>
      <w:r w:rsidRPr="00E75451">
        <w:rPr>
          <w:rFonts w:asciiTheme="minorHAnsi" w:hAnsiTheme="minorHAnsi" w:cstheme="minorHAnsi"/>
          <w:sz w:val="20"/>
        </w:rPr>
        <w:br/>
        <w:t>Oui une pierre pour se dire qu’il y a des choses importantes</w:t>
      </w:r>
      <w:r w:rsidRPr="00E75451">
        <w:rPr>
          <w:rFonts w:asciiTheme="minorHAnsi" w:hAnsiTheme="minorHAnsi" w:cstheme="minorHAnsi"/>
          <w:sz w:val="20"/>
        </w:rPr>
        <w:br/>
        <w:t>et l’eau qui circule autour dans le soleil de l’</w:t>
      </w:r>
      <w:proofErr w:type="spellStart"/>
      <w:r w:rsidRPr="00E75451">
        <w:rPr>
          <w:rFonts w:asciiTheme="minorHAnsi" w:hAnsiTheme="minorHAnsi" w:cstheme="minorHAnsi"/>
          <w:sz w:val="20"/>
        </w:rPr>
        <w:t>après midi</w:t>
      </w:r>
      <w:proofErr w:type="spellEnd"/>
      <w:r w:rsidRPr="00E75451">
        <w:rPr>
          <w:rFonts w:asciiTheme="minorHAnsi" w:hAnsiTheme="minorHAnsi" w:cstheme="minorHAnsi"/>
          <w:sz w:val="20"/>
        </w:rPr>
        <w:br/>
        <w:t>et cette eau qui coule entraîne la pierre dans le souvenir</w:t>
      </w:r>
      <w:r w:rsidRPr="00E75451">
        <w:rPr>
          <w:rFonts w:asciiTheme="minorHAnsi" w:hAnsiTheme="minorHAnsi" w:cstheme="minorHAnsi"/>
          <w:sz w:val="20"/>
        </w:rPr>
        <w:br/>
        <w:t xml:space="preserve">quand vous sortirez </w:t>
      </w:r>
      <w:r w:rsidRPr="00E75451">
        <w:rPr>
          <w:rFonts w:asciiTheme="minorHAnsi" w:hAnsiTheme="minorHAnsi" w:cstheme="minorHAnsi"/>
          <w:sz w:val="20"/>
        </w:rPr>
        <w:br/>
        <w:t>vous ne vous souviendrez que de la pierre</w:t>
      </w:r>
    </w:p>
    <w:p w:rsidR="002D7FA3" w:rsidRPr="00E75451" w:rsidRDefault="002D7FA3" w:rsidP="002D7FA3">
      <w:pPr>
        <w:numPr>
          <w:ilvl w:val="0"/>
          <w:numId w:val="1"/>
        </w:numPr>
        <w:pBdr>
          <w:bottom w:val="single" w:sz="6" w:space="1" w:color="auto"/>
        </w:pBdr>
        <w:spacing w:before="120" w:after="240"/>
        <w:rPr>
          <w:rFonts w:asciiTheme="minorHAnsi" w:hAnsiTheme="minorHAnsi" w:cstheme="minorHAnsi"/>
          <w:sz w:val="20"/>
        </w:rPr>
      </w:pPr>
      <w:r w:rsidRPr="00E75451">
        <w:rPr>
          <w:rFonts w:asciiTheme="minorHAnsi" w:hAnsiTheme="minorHAnsi" w:cstheme="minorHAnsi"/>
          <w:sz w:val="20"/>
        </w:rPr>
        <w:t>Je vous aime</w:t>
      </w:r>
      <w:r w:rsidRPr="00E75451">
        <w:rPr>
          <w:rFonts w:asciiTheme="minorHAnsi" w:hAnsiTheme="minorHAnsi" w:cstheme="minorHAnsi"/>
          <w:sz w:val="20"/>
        </w:rPr>
        <w:br/>
        <w:t>C’est plus facile à dire quand je ne vous vois pas.</w:t>
      </w:r>
      <w:r w:rsidRPr="00E75451">
        <w:rPr>
          <w:rFonts w:asciiTheme="minorHAnsi" w:hAnsiTheme="minorHAnsi" w:cstheme="minorHAnsi"/>
          <w:sz w:val="20"/>
        </w:rPr>
        <w:br/>
        <w:t>Je vous aime</w:t>
      </w:r>
      <w:r w:rsidRPr="00E75451">
        <w:rPr>
          <w:rFonts w:asciiTheme="minorHAnsi" w:hAnsiTheme="minorHAnsi" w:cstheme="minorHAnsi"/>
          <w:sz w:val="20"/>
        </w:rPr>
        <w:br/>
        <w:t>En plus, cela m’évite de vous le chanter ou de vous le murmurer. Je ne vous connais pas et c’est beaucoup mieux comme ça.</w:t>
      </w:r>
      <w:r w:rsidRPr="00E75451">
        <w:rPr>
          <w:rFonts w:asciiTheme="minorHAnsi" w:hAnsiTheme="minorHAnsi" w:cstheme="minorHAnsi"/>
          <w:sz w:val="20"/>
        </w:rPr>
        <w:br/>
        <w:t>Je ne vous reconnais pas.</w:t>
      </w:r>
    </w:p>
    <w:p w:rsidR="002D7FA3" w:rsidRDefault="002D7FA3" w:rsidP="00796B0A">
      <w:pPr>
        <w:spacing w:before="120" w:after="240"/>
        <w:ind w:left="360"/>
        <w:rPr>
          <w:rFonts w:ascii="BaseTwelveSansSCI" w:hAnsi="BaseTwelveSansSCI"/>
          <w:sz w:val="36"/>
        </w:rPr>
      </w:pPr>
    </w:p>
    <w:p w:rsidR="002D7FA3" w:rsidRDefault="002D7FA3"/>
    <w:p w:rsidR="002D7FA3" w:rsidRDefault="002D7FA3"/>
    <w:p w:rsidR="002D7FA3" w:rsidRDefault="002D7FA3"/>
    <w:sectPr w:rsidR="002D7FA3" w:rsidSect="00344A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BaseTwelveSansSCI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92827"/>
    <w:multiLevelType w:val="hybridMultilevel"/>
    <w:tmpl w:val="697A0C68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326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FE"/>
    <w:rsid w:val="002D7FA3"/>
    <w:rsid w:val="00344A04"/>
    <w:rsid w:val="00796B0A"/>
    <w:rsid w:val="007F5309"/>
    <w:rsid w:val="00E75451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AF9528"/>
  <w15:chartTrackingRefBased/>
  <w15:docId w15:val="{4E7E565C-AE09-314C-9303-B3639AFB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FE"/>
    <w:rPr>
      <w:rFonts w:ascii="Times" w:eastAsia="Times" w:hAnsi="Times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7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763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2024-02-23T09:23:00Z</dcterms:created>
  <dcterms:modified xsi:type="dcterms:W3CDTF">2024-02-23T09:33:00Z</dcterms:modified>
</cp:coreProperties>
</file>